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3BC" w:rsidRPr="00A713BC" w:rsidRDefault="00A713BC" w:rsidP="00A713BC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bookmarkStart w:id="0" w:name="_GoBack"/>
      <w:r w:rsidRPr="00A713BC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Кринично - Лугский                                                                                                                 Муниципальное бюджетное общеобразовательное   учреждение  </w:t>
      </w:r>
    </w:p>
    <w:p w:rsidR="00A713BC" w:rsidRPr="00A713BC" w:rsidRDefault="00A713BC" w:rsidP="00A713BC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 w:rsidRPr="00A713BC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A713BC" w:rsidRPr="00A713BC" w:rsidRDefault="00A713BC" w:rsidP="00A713BC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A713BC" w:rsidRPr="00A713BC" w:rsidRDefault="00A713BC" w:rsidP="00A713BC">
      <w:pPr>
        <w:rPr>
          <w:rFonts w:ascii="Calibri" w:eastAsia="Calibri" w:hAnsi="Calibri" w:cs="Times New Roman"/>
          <w:i/>
          <w:sz w:val="28"/>
          <w:szCs w:val="28"/>
        </w:rPr>
      </w:pPr>
    </w:p>
    <w:p w:rsidR="00A713BC" w:rsidRPr="00A713BC" w:rsidRDefault="00A713BC" w:rsidP="00A713BC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A713B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A713BC" w:rsidRPr="00A713BC" w:rsidRDefault="00A713BC" w:rsidP="00A713BC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A713B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A713BC" w:rsidRPr="00A713BC" w:rsidRDefault="00A713BC" w:rsidP="00A713BC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</w:pPr>
      <w:r w:rsidRPr="00A713B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Приказ от </w:t>
      </w:r>
      <w:r w:rsidRPr="00A713BC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31.08.2017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№ </w:t>
      </w:r>
      <w:r w:rsidRPr="00A713BC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118</w:t>
      </w:r>
    </w:p>
    <w:p w:rsidR="00A713BC" w:rsidRPr="00A713BC" w:rsidRDefault="00A713BC" w:rsidP="00A713BC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A713B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  Коломейцева Е.А.</w:t>
      </w:r>
    </w:p>
    <w:p w:rsidR="00A713BC" w:rsidRPr="00A713BC" w:rsidRDefault="00A713BC" w:rsidP="00A713BC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A713B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A713BC" w:rsidRPr="00A713BC" w:rsidRDefault="00A713BC" w:rsidP="00A713BC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A713B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A713BC" w:rsidRPr="00A713BC" w:rsidRDefault="00A713BC" w:rsidP="00A713BC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A713BC" w:rsidRPr="00A713BC" w:rsidRDefault="00A713BC" w:rsidP="00A713BC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A713BC" w:rsidRPr="00A713BC" w:rsidRDefault="00A713BC" w:rsidP="00A713BC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A713BC" w:rsidRPr="00A713BC" w:rsidRDefault="00A713BC" w:rsidP="00A713BC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A713BC" w:rsidRPr="00A713BC" w:rsidRDefault="00A713BC" w:rsidP="00A713BC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A713BC" w:rsidRPr="00A713BC" w:rsidRDefault="00A713BC" w:rsidP="00A713BC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A713BC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A713BC" w:rsidRPr="00A713BC" w:rsidRDefault="00A713BC" w:rsidP="00A713BC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A713BC" w:rsidRPr="00A713BC" w:rsidRDefault="00A713BC" w:rsidP="00A713BC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A713BC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по  обществознанию 5</w:t>
      </w:r>
      <w:r w:rsidRPr="00A713BC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A713BC" w:rsidRPr="00A713BC" w:rsidRDefault="00A713BC" w:rsidP="00A713BC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A713BC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Pr="00A713BC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A713BC" w:rsidRPr="00A713BC" w:rsidRDefault="00A713BC" w:rsidP="00A713BC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A713BC" w:rsidRPr="00A713BC" w:rsidRDefault="00A713BC" w:rsidP="00A713BC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A713BC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Количество часов – </w:t>
      </w:r>
      <w:r w:rsidRPr="00A713BC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34 ч </w:t>
      </w:r>
    </w:p>
    <w:p w:rsidR="00A713BC" w:rsidRPr="00A713BC" w:rsidRDefault="00A713BC" w:rsidP="00A713BC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A713BC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r w:rsidRPr="00A713BC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Шкондина Наталья Васильевна</w:t>
      </w:r>
    </w:p>
    <w:p w:rsidR="00A713BC" w:rsidRPr="00A713BC" w:rsidRDefault="00A713BC" w:rsidP="00A713BC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A713BC" w:rsidRPr="00A713BC" w:rsidRDefault="00A713BC" w:rsidP="00A713BC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A713BC" w:rsidRPr="00A713BC" w:rsidRDefault="00A713BC" w:rsidP="00A713BC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A713BC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Программа разработана на основе </w:t>
      </w:r>
      <w:r w:rsidRPr="00A713BC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авторской программы </w:t>
      </w:r>
    </w:p>
    <w:p w:rsidR="00A713BC" w:rsidRPr="00A713BC" w:rsidRDefault="00A713BC" w:rsidP="00A713BC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</w:pPr>
      <w:r w:rsidRPr="00A713BC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 </w:t>
      </w:r>
      <w:r w:rsidRPr="00A713BC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по  обществознанию для 5-9 классов  под  редакцией </w:t>
      </w:r>
    </w:p>
    <w:p w:rsidR="00A713BC" w:rsidRPr="00A713BC" w:rsidRDefault="00A713BC" w:rsidP="00A713BC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A713BC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 Л.Н. Боголюбова</w:t>
      </w:r>
      <w:r w:rsidRPr="00A713BC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 </w:t>
      </w:r>
      <w:r w:rsidRPr="00A713BC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Москва</w:t>
      </w:r>
      <w:proofErr w:type="gramStart"/>
      <w:r w:rsidRPr="00A713BC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.: «</w:t>
      </w:r>
      <w:proofErr w:type="gramEnd"/>
      <w:r w:rsidRPr="00A713BC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Просвещение», 2014</w:t>
      </w:r>
    </w:p>
    <w:p w:rsidR="00A713BC" w:rsidRPr="00A713BC" w:rsidRDefault="00A713BC" w:rsidP="00A713BC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A713BC" w:rsidRPr="00A713BC" w:rsidRDefault="00A713BC" w:rsidP="00A713BC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A713BC" w:rsidRPr="00A713BC" w:rsidRDefault="00A713BC" w:rsidP="00A713BC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bookmarkEnd w:id="0"/>
    <w:p w:rsidR="00A713BC" w:rsidRPr="00A713BC" w:rsidRDefault="00A713BC" w:rsidP="00A713BC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A713BC" w:rsidRPr="00A713BC" w:rsidRDefault="00A713BC" w:rsidP="00A71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3BC" w:rsidRPr="00A713BC" w:rsidRDefault="00A713BC" w:rsidP="00A713BC">
      <w:pPr>
        <w:spacing w:line="252" w:lineRule="auto"/>
        <w:rPr>
          <w:rFonts w:ascii="Cambria" w:eastAsia="Times New Roman" w:hAnsi="Cambria" w:cs="Times New Roman"/>
          <w:i/>
          <w:sz w:val="24"/>
          <w:szCs w:val="24"/>
          <w:lang w:bidi="en-US"/>
        </w:rPr>
      </w:pPr>
    </w:p>
    <w:p w:rsidR="00A713BC" w:rsidRPr="00A713BC" w:rsidRDefault="00A713BC" w:rsidP="00A713BC">
      <w:pPr>
        <w:spacing w:line="252" w:lineRule="auto"/>
        <w:rPr>
          <w:rFonts w:ascii="Cambria" w:eastAsia="Times New Roman" w:hAnsi="Cambria" w:cs="Times New Roman"/>
          <w:i/>
          <w:sz w:val="24"/>
          <w:szCs w:val="24"/>
          <w:lang w:bidi="en-US"/>
        </w:rPr>
      </w:pPr>
    </w:p>
    <w:p w:rsidR="00A713BC" w:rsidRDefault="00A713BC" w:rsidP="00D316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62E" w:rsidRDefault="00D3162E" w:rsidP="00D316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  <w:r w:rsidR="00431B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162E" w:rsidRPr="00785417" w:rsidRDefault="00D3162E" w:rsidP="00D3162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54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класс (34 часов)</w:t>
      </w: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4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Введение  (1 ч).  </w:t>
      </w:r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нам предстоит узнать. Чему мы должны научиться. Как работать с учебником и рабочей тетрадью в классе и дома. Значение изучения общества для человека. Науки, изучающие развитие общества. Сферы жизни общества. </w:t>
      </w: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4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 Человек. (5 ч).</w:t>
      </w:r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 и ценность человеческой жизни. Природа человека. Человек биологическое существо. Отличие человека т животного. Наследственность. </w:t>
      </w: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Отрочество особая пора жизни. Особенности подросткового возраста. Размышления подростка о будущем. Самостоятельность – показатель взрослости. Почему человеком нельзя стать без общения. Особенности общения подростков со сверстниками, со старшими и с младшими по возрасту партнерами.</w:t>
      </w: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4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 Семья. (5 ч). </w:t>
      </w:r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 и семейные отношения. Семья под защитой государства. Семейный кодекс. Виды семей. Отношения между поколениями. Семейные ценности и нормы. </w:t>
      </w: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Семейное хозяйство. Забота и воспитание в семье. Распределение обязанностей. Обязанности подростка. Рациональное ведение хозяйства. </w:t>
      </w: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 время. Занятия физкультурой и спортом. Телевизор и компьютер. Увлечения человека. Значимость здорового образа жизни.</w:t>
      </w: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>Я и моя семья. Учимся рационально вести домашнее хозяйство. Семейный досуг и здоровый образ жизни.</w:t>
      </w: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4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3. Школа (6 ч). </w:t>
      </w:r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образования в жизни человека. Значение образования для общества. Ступени школьного образования.</w:t>
      </w: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и самообразование. Учёба – основной труд школьника. Учение вне стен школы. Умение учиться.</w:t>
      </w: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младшего подростка с одноклассниками, сверстниками, друзьями. Дружный класс.</w:t>
      </w: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в жизни человека и общества. «Век живи – век учись». Учись учиться. Мои одноклассники.</w:t>
      </w: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4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4.</w:t>
      </w:r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54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 (6 ч).</w:t>
      </w:r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 – основа жизни. Содержание и сложности труда. Результаты труда. Заработная плата. Труд – условие благополучия человека. Благотворительность и меценатство.</w:t>
      </w: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и творчество. Ремесло. Признаки мастерства. Творческий труд. Творчество в искусстве.</w:t>
      </w: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бывает труд человека. Труд и его оценка. Труд и творчество.</w:t>
      </w: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4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5. Родина (10 ч). </w:t>
      </w:r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Родина – Россия. РФ. Субъекты федерации. Многонациональное государство. Русский язык – государственный. Любовь к Родине. Что значит быть патриотом.</w:t>
      </w: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символы России. Герб, флаг, гимн, государственные праздники. История государственных символов. Москва – столица России.</w:t>
      </w: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 Отечества – достойный сын. Права граждан России. Обязанности граждан. Гражданственность. Юные </w:t>
      </w:r>
      <w:proofErr w:type="gramStart"/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</w:t>
      </w:r>
      <w:proofErr w:type="gramEnd"/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России: </w:t>
      </w:r>
      <w:proofErr w:type="gramStart"/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человек получает от рождения.</w:t>
      </w: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– многонациональное государство. Национальность человека. Народы России – одна семья. Многонациональная культура России. Межнациональные отношения. </w:t>
      </w: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4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Родина – Россия.  «Честь российского флага». Быть настоящим гражданином. Уважать людей любой национальности.</w:t>
      </w:r>
    </w:p>
    <w:p w:rsidR="00D3162E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62E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62E" w:rsidRPr="00785417" w:rsidRDefault="00D3162E" w:rsidP="00D31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55C" w:rsidRDefault="00C03BA1" w:rsidP="00A2555C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Т</w:t>
      </w:r>
      <w:r w:rsidR="00A2555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ематическое </w:t>
      </w:r>
      <w:r w:rsidR="00162CC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планирование </w:t>
      </w:r>
      <w:r w:rsidR="001F2F0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по </w:t>
      </w:r>
      <w:r w:rsidR="00162CCE">
        <w:rPr>
          <w:rFonts w:ascii="Times New Roman" w:eastAsia="Times New Roman" w:hAnsi="Times New Roman" w:cs="Times New Roman"/>
          <w:sz w:val="28"/>
          <w:szCs w:val="28"/>
          <w:lang w:bidi="en-US"/>
        </w:rPr>
        <w:t>обществознанию 5</w:t>
      </w:r>
      <w:r w:rsidR="00A2555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5245"/>
        <w:gridCol w:w="1985"/>
      </w:tblGrid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Дата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Тема раздела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Кол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часов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05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162CC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Вводный урок.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3774E3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EA065F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162CCE" w:rsidRDefault="00162CCE" w:rsidP="00162CCE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</w:t>
            </w:r>
            <w:r w:rsidR="003B6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</w:t>
            </w:r>
            <w:r w:rsidRPr="00162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Глава 1. Человек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162CC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Загадка человека.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Проект по теме: «Кто на кого похож».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Отрочество – особая пора.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03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Учимся общаться.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9F5006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 w:rsidP="00162CC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</w:t>
            </w:r>
            <w:r w:rsidR="003B6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Глава 2. Семья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Семья  и семейные отношения.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Семейное хозяйство.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Учимся помогать вести семейное хозяйство.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31.10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Проект по теме: « Семейное хозяйство».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9B121A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</w:t>
            </w:r>
            <w:r w:rsidR="001F2F0B" w:rsidRPr="009B121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Свободное время.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21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Свободное время.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28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Учимся распределять своё время.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05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162CC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Проверка знаний по теме: «Семья».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4F6F1B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B606A" w:rsidP="003B606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 </w:t>
            </w:r>
            <w:r w:rsidR="00162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Глава 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. Школа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B606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B606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Образование в жизни человека.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B606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B606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Образование и самообразование.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B606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B606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Образование и самообразование.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B606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B606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Одноклассники, сверстники, друзья.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B606A" w:rsidP="00254DC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B606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Одноклассники, сверстники, друзья.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B606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30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B606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Учимся дружно жить в классе.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B606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06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B606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Обобщение по теме: «Школа»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B606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B606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Проверка знаний по теме: «Школа»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3B606A" w:rsidTr="00AE1E17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6A" w:rsidRDefault="003B606A" w:rsidP="003B606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 Глава 4. Труд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B606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F04FB5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Труд – основа жизни.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F04FB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F04FB5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Учимся трудиться и уважать труд.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F04FB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06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F04FB5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Труд и творчество.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F04FB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6E2BA1" w:rsidRDefault="00F04FB5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Учимся творчеству.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F04FB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F04FB5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Проверка знаний по теме: «Труд»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F04FB5" w:rsidTr="00FF1F09"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B5" w:rsidRDefault="00F04FB5" w:rsidP="00F04FB5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Глава 5. </w:t>
            </w:r>
            <w:r w:rsidR="003774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Родина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F04FB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03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254DC2" w:rsidRDefault="003774E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Наша Родина – Россия.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F04FB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254DC2" w:rsidRDefault="003774E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Государственные символы России.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F04FB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254DC2" w:rsidRDefault="003774E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Гражданин России.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F04FB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Учимся быть достойными гражданами.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F04FB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08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Мы – многонациональный народ.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F04FB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B77E2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Проект по теме: «Моя малая родина».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F04FB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Итоговая тестовая работа.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3774E3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162CCE" w:rsidTr="00162C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F04FB5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Pr="00A2555C" w:rsidRDefault="009B121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29</w:t>
            </w:r>
            <w:r w:rsidR="001F2F0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EA635E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Обобщающий урок по теме:</w:t>
            </w:r>
            <w:r w:rsidR="00B77E2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CE" w:rsidRDefault="00EA635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</w:tbl>
    <w:p w:rsidR="00847050" w:rsidRDefault="00847050"/>
    <w:p w:rsidR="006F5DAD" w:rsidRDefault="006F5DAD"/>
    <w:p w:rsidR="006F5DAD" w:rsidRDefault="006F5DAD" w:rsidP="006F5DA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6F5DAD" w:rsidRDefault="006F5DAD" w:rsidP="006F5DAD">
      <w:pPr>
        <w:pStyle w:val="a3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учителей  гуманитарного цикла                                                           ________ Лазарева А.В.  МБОУ Кринично-Лугской СОШ                                                 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___30.08.2017 год</w:t>
      </w:r>
    </w:p>
    <w:p w:rsidR="006F5DAD" w:rsidRDefault="006F5DAD" w:rsidP="006F5DA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_30.08.2017 год</w:t>
      </w:r>
      <w:r>
        <w:rPr>
          <w:rFonts w:ascii="Times New Roman" w:hAnsi="Times New Roman"/>
          <w:sz w:val="24"/>
          <w:szCs w:val="24"/>
          <w:lang w:eastAsia="ru-RU"/>
        </w:rPr>
        <w:t xml:space="preserve">  №__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____  </w:t>
      </w:r>
    </w:p>
    <w:p w:rsidR="006F5DAD" w:rsidRDefault="006F5DAD" w:rsidP="006F5DA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 Шкондина Н.В.                                                         </w:t>
      </w:r>
    </w:p>
    <w:p w:rsidR="006F5DAD" w:rsidRDefault="006F5DAD" w:rsidP="006F5DAD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F5DAD" w:rsidRDefault="006F5DAD" w:rsidP="006F5DAD">
      <w:pPr>
        <w:rPr>
          <w:rFonts w:ascii="Times New Roman" w:hAnsi="Times New Roman"/>
          <w:sz w:val="28"/>
          <w:szCs w:val="28"/>
          <w:lang w:eastAsia="ru-RU"/>
        </w:rPr>
      </w:pPr>
    </w:p>
    <w:p w:rsidR="006F5DAD" w:rsidRDefault="006F5DAD"/>
    <w:sectPr w:rsidR="006F5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55C"/>
    <w:rsid w:val="001352C9"/>
    <w:rsid w:val="00162CCE"/>
    <w:rsid w:val="001F2F0B"/>
    <w:rsid w:val="00254DC2"/>
    <w:rsid w:val="003774E3"/>
    <w:rsid w:val="003B606A"/>
    <w:rsid w:val="00431B03"/>
    <w:rsid w:val="006E2BA1"/>
    <w:rsid w:val="006F5DAD"/>
    <w:rsid w:val="00847050"/>
    <w:rsid w:val="009B121A"/>
    <w:rsid w:val="009F4AD6"/>
    <w:rsid w:val="00A2555C"/>
    <w:rsid w:val="00A713BC"/>
    <w:rsid w:val="00B77E29"/>
    <w:rsid w:val="00C03BA1"/>
    <w:rsid w:val="00D3162E"/>
    <w:rsid w:val="00EA635E"/>
    <w:rsid w:val="00F0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D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D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24</cp:revision>
  <cp:lastPrinted>2016-09-06T10:38:00Z</cp:lastPrinted>
  <dcterms:created xsi:type="dcterms:W3CDTF">2016-06-15T09:43:00Z</dcterms:created>
  <dcterms:modified xsi:type="dcterms:W3CDTF">2017-10-26T05:48:00Z</dcterms:modified>
</cp:coreProperties>
</file>